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BE7E5" w14:textId="06738775" w:rsidR="002A65E5" w:rsidRPr="00B073A3" w:rsidRDefault="002A65E5" w:rsidP="002A65E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B073A3">
        <w:rPr>
          <w:rFonts w:ascii="Times New Roman" w:hAnsi="Times New Roman" w:cs="Times New Roman"/>
          <w:sz w:val="28"/>
          <w:szCs w:val="28"/>
        </w:rPr>
        <w:t>Приложение</w:t>
      </w:r>
    </w:p>
    <w:p w14:paraId="3F4BCCE8" w14:textId="1CA3241E" w:rsidR="002A65E5" w:rsidRPr="00B073A3" w:rsidRDefault="002A65E5" w:rsidP="001200B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B073A3">
        <w:rPr>
          <w:rFonts w:ascii="Times New Roman" w:hAnsi="Times New Roman" w:cs="Times New Roman"/>
          <w:sz w:val="28"/>
          <w:szCs w:val="28"/>
        </w:rPr>
        <w:t>к постановлению</w:t>
      </w:r>
      <w:r w:rsidR="001200B2" w:rsidRPr="00B073A3">
        <w:rPr>
          <w:rFonts w:ascii="Times New Roman" w:hAnsi="Times New Roman" w:cs="Times New Roman"/>
          <w:sz w:val="28"/>
          <w:szCs w:val="28"/>
        </w:rPr>
        <w:t xml:space="preserve"> </w:t>
      </w:r>
      <w:r w:rsidRPr="00B073A3"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14:paraId="344716D0" w14:textId="3DF98A61" w:rsidR="002A65E5" w:rsidRPr="00EF08FA" w:rsidRDefault="002A65E5" w:rsidP="002A65E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B073A3">
        <w:rPr>
          <w:rFonts w:ascii="Times New Roman" w:hAnsi="Times New Roman" w:cs="Times New Roman"/>
          <w:sz w:val="28"/>
          <w:szCs w:val="28"/>
        </w:rPr>
        <w:t xml:space="preserve">от </w:t>
      </w:r>
      <w:r w:rsidR="00097B9D">
        <w:rPr>
          <w:rFonts w:ascii="Times New Roman" w:hAnsi="Times New Roman" w:cs="Times New Roman"/>
          <w:sz w:val="28"/>
          <w:szCs w:val="28"/>
        </w:rPr>
        <w:t>10.01.2025</w:t>
      </w:r>
      <w:r w:rsidRPr="00B073A3">
        <w:rPr>
          <w:rFonts w:ascii="Times New Roman" w:hAnsi="Times New Roman" w:cs="Times New Roman"/>
          <w:sz w:val="28"/>
          <w:szCs w:val="28"/>
        </w:rPr>
        <w:t xml:space="preserve"> №</w:t>
      </w:r>
      <w:r w:rsidR="006304CE" w:rsidRPr="00B073A3">
        <w:rPr>
          <w:rFonts w:ascii="Times New Roman" w:hAnsi="Times New Roman" w:cs="Times New Roman"/>
          <w:sz w:val="28"/>
          <w:szCs w:val="28"/>
        </w:rPr>
        <w:t xml:space="preserve"> </w:t>
      </w:r>
      <w:r w:rsidR="00097B9D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</w:p>
    <w:p w14:paraId="5704478C" w14:textId="77777777" w:rsidR="002A65E5" w:rsidRPr="00B073A3" w:rsidRDefault="002A65E5" w:rsidP="002A65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4AEE62A" w14:textId="77777777" w:rsidR="00095572" w:rsidRPr="00B073A3" w:rsidRDefault="00095572" w:rsidP="000955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DD1600" w14:textId="05868527" w:rsidR="00095572" w:rsidRPr="00840859" w:rsidRDefault="00095572" w:rsidP="000955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40859">
        <w:rPr>
          <w:rFonts w:ascii="Times New Roman" w:eastAsia="Times New Roman" w:hAnsi="Times New Roman" w:cs="Times New Roman"/>
          <w:bCs/>
          <w:sz w:val="28"/>
          <w:szCs w:val="28"/>
        </w:rPr>
        <w:t>Изменения</w:t>
      </w:r>
    </w:p>
    <w:p w14:paraId="18C40B3F" w14:textId="77777777" w:rsidR="005C2599" w:rsidRPr="00FB5759" w:rsidRDefault="00840859" w:rsidP="00B07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859">
        <w:rPr>
          <w:rFonts w:ascii="Times New Roman" w:hAnsi="Times New Roman" w:cs="Times New Roman"/>
          <w:sz w:val="28"/>
          <w:szCs w:val="28"/>
        </w:rPr>
        <w:t xml:space="preserve">в положение о </w:t>
      </w:r>
      <w:r w:rsidRPr="00FB5759">
        <w:rPr>
          <w:rFonts w:ascii="Times New Roman" w:hAnsi="Times New Roman" w:cs="Times New Roman"/>
          <w:sz w:val="28"/>
          <w:szCs w:val="28"/>
        </w:rPr>
        <w:t xml:space="preserve">комиссии по рассмотрению заявлений и принятию </w:t>
      </w:r>
    </w:p>
    <w:p w14:paraId="55C9EAC6" w14:textId="77777777" w:rsidR="00FB5759" w:rsidRDefault="00840859" w:rsidP="00FB5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B5759">
        <w:rPr>
          <w:rFonts w:ascii="Times New Roman" w:hAnsi="Times New Roman" w:cs="Times New Roman"/>
          <w:sz w:val="28"/>
          <w:szCs w:val="28"/>
        </w:rPr>
        <w:t xml:space="preserve">решений о включении молодых и многодетных семей в списки получателей социальной выплаты </w:t>
      </w:r>
      <w:r w:rsidRPr="00FB5759">
        <w:rPr>
          <w:rFonts w:ascii="Times New Roman" w:eastAsia="Times New Roman" w:hAnsi="Times New Roman" w:cs="Times New Roman"/>
          <w:sz w:val="28"/>
          <w:szCs w:val="28"/>
        </w:rPr>
        <w:t xml:space="preserve">(в ред. постановлений </w:t>
      </w:r>
      <w:r w:rsidR="00FB5759" w:rsidRPr="00FB5759">
        <w:rPr>
          <w:rFonts w:ascii="Times New Roman" w:hAnsi="Times New Roman" w:cs="Times New Roman"/>
          <w:sz w:val="28"/>
          <w:szCs w:val="28"/>
        </w:rPr>
        <w:t xml:space="preserve">от 26.02.2015 </w:t>
      </w:r>
      <w:hyperlink r:id="rId8" w:history="1">
        <w:r w:rsidR="00FB5759" w:rsidRPr="00FB5759">
          <w:rPr>
            <w:rFonts w:ascii="Times New Roman" w:hAnsi="Times New Roman" w:cs="Times New Roman"/>
            <w:sz w:val="28"/>
            <w:szCs w:val="28"/>
          </w:rPr>
          <w:t>№ 495</w:t>
        </w:r>
      </w:hyperlink>
      <w:r w:rsidR="00FB5759" w:rsidRPr="00FB5759">
        <w:rPr>
          <w:rFonts w:ascii="Times New Roman" w:hAnsi="Times New Roman" w:cs="Times New Roman"/>
          <w:sz w:val="28"/>
          <w:szCs w:val="28"/>
        </w:rPr>
        <w:t xml:space="preserve">, от 17.08.2015 </w:t>
      </w:r>
      <w:hyperlink r:id="rId9" w:history="1">
        <w:r w:rsidR="00FB5759" w:rsidRPr="00FB5759">
          <w:rPr>
            <w:rFonts w:ascii="Times New Roman" w:hAnsi="Times New Roman" w:cs="Times New Roman"/>
            <w:sz w:val="28"/>
            <w:szCs w:val="28"/>
          </w:rPr>
          <w:t>№ 2232</w:t>
        </w:r>
      </w:hyperlink>
      <w:r w:rsidR="00FB5759" w:rsidRPr="00FB5759">
        <w:rPr>
          <w:rFonts w:ascii="Times New Roman" w:hAnsi="Times New Roman" w:cs="Times New Roman"/>
          <w:sz w:val="28"/>
          <w:szCs w:val="28"/>
        </w:rPr>
        <w:t>, от 10.11.2015 № 3109, от 15.04.2016 № 972, от 30.01.2017 № 197,</w:t>
      </w:r>
      <w:proofErr w:type="gramEnd"/>
    </w:p>
    <w:p w14:paraId="1E89721B" w14:textId="3E4080E0" w:rsidR="00FB5759" w:rsidRDefault="00FB5759" w:rsidP="00FB5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759">
        <w:rPr>
          <w:rFonts w:ascii="Times New Roman" w:hAnsi="Times New Roman" w:cs="Times New Roman"/>
          <w:sz w:val="28"/>
          <w:szCs w:val="28"/>
        </w:rPr>
        <w:t xml:space="preserve">от 05.04.2017 № 934, от 09.11.2017 № 3581, от 19.12.2017 № 4021, </w:t>
      </w:r>
    </w:p>
    <w:p w14:paraId="6EB83A63" w14:textId="77777777" w:rsidR="00FB5759" w:rsidRDefault="00FB5759" w:rsidP="00FB5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759">
        <w:rPr>
          <w:rFonts w:ascii="Times New Roman" w:hAnsi="Times New Roman" w:cs="Times New Roman"/>
          <w:sz w:val="28"/>
          <w:szCs w:val="28"/>
        </w:rPr>
        <w:t>от 05.02.2018 № 255, от 24.03.2021 № 761, от 21.12.2022 № 4236,</w:t>
      </w:r>
    </w:p>
    <w:p w14:paraId="4B811FC5" w14:textId="49B41619" w:rsidR="00095572" w:rsidRPr="00840859" w:rsidRDefault="00FB5759" w:rsidP="00FB57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5759">
        <w:rPr>
          <w:rFonts w:ascii="Times New Roman" w:hAnsi="Times New Roman" w:cs="Times New Roman"/>
          <w:sz w:val="28"/>
          <w:szCs w:val="28"/>
        </w:rPr>
        <w:t>от 05.05.2023 № 1654, от 03.09.2024 № 2917</w:t>
      </w:r>
      <w:r w:rsidR="00840859" w:rsidRPr="00840859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33ACB73D" w14:textId="77777777" w:rsidR="00095572" w:rsidRPr="00840859" w:rsidRDefault="00095572" w:rsidP="00095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1802BE" w14:textId="504613E4" w:rsidR="00B073A3" w:rsidRPr="00840859" w:rsidRDefault="00B073A3" w:rsidP="00B073A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85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40859">
        <w:rPr>
          <w:rFonts w:ascii="Times New Roman" w:hAnsi="Times New Roman" w:cs="Times New Roman"/>
          <w:sz w:val="28"/>
          <w:szCs w:val="28"/>
        </w:rPr>
        <w:t>В пункте 1.1 раздела 1 слова «мероприятия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заменить словами «мероприятия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услуг».</w:t>
      </w:r>
      <w:proofErr w:type="gramEnd"/>
    </w:p>
    <w:p w14:paraId="286AE3C7" w14:textId="119DCF72" w:rsidR="00EF08FA" w:rsidRPr="00840859" w:rsidRDefault="00B073A3" w:rsidP="00EF08F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859">
        <w:rPr>
          <w:rFonts w:ascii="Times New Roman" w:hAnsi="Times New Roman" w:cs="Times New Roman"/>
          <w:sz w:val="28"/>
          <w:szCs w:val="28"/>
        </w:rPr>
        <w:t xml:space="preserve">2. </w:t>
      </w:r>
      <w:r w:rsidR="00EF08FA" w:rsidRPr="00840859">
        <w:rPr>
          <w:rFonts w:ascii="Times New Roman" w:hAnsi="Times New Roman" w:cs="Times New Roman"/>
          <w:sz w:val="28"/>
          <w:szCs w:val="28"/>
        </w:rPr>
        <w:t xml:space="preserve">Пункт 1.3 раздела 1 изложить в </w:t>
      </w:r>
      <w:r w:rsidR="00B86CDB" w:rsidRPr="00840859">
        <w:rPr>
          <w:rFonts w:ascii="Times New Roman" w:hAnsi="Times New Roman" w:cs="Times New Roman"/>
          <w:sz w:val="28"/>
          <w:szCs w:val="28"/>
        </w:rPr>
        <w:t>новой</w:t>
      </w:r>
      <w:r w:rsidR="00EF08FA" w:rsidRPr="00840859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14:paraId="27F47967" w14:textId="6B862353" w:rsidR="00EF08FA" w:rsidRPr="00C437DA" w:rsidRDefault="00EF08FA" w:rsidP="00EF08F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859">
        <w:rPr>
          <w:rFonts w:ascii="Times New Roman" w:hAnsi="Times New Roman" w:cs="Times New Roman"/>
          <w:sz w:val="28"/>
          <w:szCs w:val="28"/>
        </w:rPr>
        <w:t>«1.3. Комиссия в своей деятельности руководствуется Конституцией Российской Федерации, федеральными законами, актами Президента Российской Федерации и Правительства Российской Федерации, нормативными правовыми актами федеральных органов исполнительной власти, субъектов Российской</w:t>
      </w:r>
      <w:r w:rsidRPr="00C437DA">
        <w:rPr>
          <w:rFonts w:ascii="Times New Roman" w:hAnsi="Times New Roman" w:cs="Times New Roman"/>
          <w:sz w:val="28"/>
          <w:szCs w:val="28"/>
        </w:rPr>
        <w:t xml:space="preserve"> Федерации, а также муниципальными нормативными правовыми актами и настоящим Положением</w:t>
      </w:r>
      <w:proofErr w:type="gramStart"/>
      <w:r w:rsidRPr="00C437D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0BE20C2C" w14:textId="3E34D0E6" w:rsidR="009469DF" w:rsidRPr="00C437DA" w:rsidRDefault="00B073A3" w:rsidP="009469D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3</w:t>
      </w:r>
      <w:r w:rsidR="009469DF" w:rsidRPr="00C437DA">
        <w:rPr>
          <w:rFonts w:ascii="Times New Roman" w:hAnsi="Times New Roman" w:cs="Times New Roman"/>
          <w:sz w:val="28"/>
          <w:szCs w:val="28"/>
        </w:rPr>
        <w:t>. Раздел 2 изложить в новой редакции:</w:t>
      </w:r>
    </w:p>
    <w:p w14:paraId="79F9AD14" w14:textId="77777777" w:rsidR="009469DF" w:rsidRPr="00C437DA" w:rsidRDefault="009469DF" w:rsidP="00A262A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«2. Задачи Комиссии</w:t>
      </w:r>
    </w:p>
    <w:p w14:paraId="40AEE28C" w14:textId="77777777" w:rsidR="009469DF" w:rsidRPr="00C437DA" w:rsidRDefault="009469DF" w:rsidP="009469D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CE3A077" w14:textId="4882100F" w:rsidR="006C11FD" w:rsidRPr="00C437DA" w:rsidRDefault="00B073A3" w:rsidP="006C11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14:paraId="1D9ACEB9" w14:textId="7CDA1FD0" w:rsidR="006C11FD" w:rsidRPr="00C437DA" w:rsidRDefault="009469DF" w:rsidP="006C11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2.1.</w:t>
      </w:r>
      <w:r w:rsidR="006C11FD" w:rsidRPr="00C437DA">
        <w:rPr>
          <w:rFonts w:ascii="Times New Roman" w:hAnsi="Times New Roman" w:cs="Times New Roman"/>
          <w:sz w:val="28"/>
          <w:szCs w:val="28"/>
        </w:rPr>
        <w:t xml:space="preserve"> Р</w:t>
      </w:r>
      <w:r w:rsidR="00DF5391" w:rsidRPr="00C437DA">
        <w:rPr>
          <w:rFonts w:ascii="Times New Roman" w:hAnsi="Times New Roman" w:cs="Times New Roman"/>
          <w:sz w:val="28"/>
          <w:szCs w:val="28"/>
        </w:rPr>
        <w:t>ассмотрение документов, предоставленных Комитетом на заседание Комиссии</w:t>
      </w:r>
      <w:r w:rsidR="006C11FD" w:rsidRPr="00C437DA">
        <w:rPr>
          <w:rFonts w:ascii="Times New Roman" w:hAnsi="Times New Roman" w:cs="Times New Roman"/>
          <w:sz w:val="28"/>
          <w:szCs w:val="28"/>
        </w:rPr>
        <w:t>.</w:t>
      </w:r>
    </w:p>
    <w:p w14:paraId="3AB46B64" w14:textId="38B1D30E" w:rsidR="006C11FD" w:rsidRPr="00C437DA" w:rsidRDefault="009469DF" w:rsidP="006C11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2.2</w:t>
      </w:r>
      <w:r w:rsidR="006C11FD" w:rsidRPr="00C437DA">
        <w:rPr>
          <w:rFonts w:ascii="Times New Roman" w:hAnsi="Times New Roman" w:cs="Times New Roman"/>
          <w:sz w:val="28"/>
          <w:szCs w:val="28"/>
        </w:rPr>
        <w:t>. Вынесение решений:</w:t>
      </w:r>
    </w:p>
    <w:p w14:paraId="7D9A7688" w14:textId="661E0DF2" w:rsidR="00B073A3" w:rsidRPr="00C437DA" w:rsidRDefault="006C11FD" w:rsidP="006C11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 xml:space="preserve">- </w:t>
      </w:r>
      <w:r w:rsidR="00B073A3" w:rsidRPr="00C437DA">
        <w:rPr>
          <w:rFonts w:ascii="Times New Roman" w:hAnsi="Times New Roman" w:cs="Times New Roman"/>
          <w:sz w:val="28"/>
          <w:szCs w:val="28"/>
        </w:rPr>
        <w:t xml:space="preserve">о включении (отказе во включении) молодых </w:t>
      </w:r>
      <w:r w:rsidR="0081127D" w:rsidRPr="00C437DA">
        <w:rPr>
          <w:rFonts w:ascii="Times New Roman" w:hAnsi="Times New Roman" w:cs="Times New Roman"/>
          <w:sz w:val="28"/>
          <w:szCs w:val="28"/>
        </w:rPr>
        <w:t>и</w:t>
      </w:r>
      <w:r w:rsidR="00B073A3" w:rsidRPr="00C437DA">
        <w:rPr>
          <w:rFonts w:ascii="Times New Roman" w:hAnsi="Times New Roman" w:cs="Times New Roman"/>
          <w:sz w:val="28"/>
          <w:szCs w:val="28"/>
        </w:rPr>
        <w:t xml:space="preserve"> многодетных семей </w:t>
      </w:r>
      <w:r w:rsidR="0081127D" w:rsidRPr="00C437DA">
        <w:rPr>
          <w:rFonts w:ascii="Times New Roman" w:hAnsi="Times New Roman" w:cs="Times New Roman"/>
          <w:sz w:val="28"/>
          <w:szCs w:val="28"/>
        </w:rPr>
        <w:t>(далее – семь</w:t>
      </w:r>
      <w:r w:rsidR="00FB5759">
        <w:rPr>
          <w:rFonts w:ascii="Times New Roman" w:hAnsi="Times New Roman" w:cs="Times New Roman"/>
          <w:sz w:val="28"/>
          <w:szCs w:val="28"/>
        </w:rPr>
        <w:t>я</w:t>
      </w:r>
      <w:r w:rsidR="0081127D" w:rsidRPr="00C437DA">
        <w:rPr>
          <w:rFonts w:ascii="Times New Roman" w:hAnsi="Times New Roman" w:cs="Times New Roman"/>
          <w:sz w:val="28"/>
          <w:szCs w:val="28"/>
        </w:rPr>
        <w:t xml:space="preserve">) </w:t>
      </w:r>
      <w:r w:rsidR="00B073A3" w:rsidRPr="00C437DA">
        <w:rPr>
          <w:rFonts w:ascii="Times New Roman" w:hAnsi="Times New Roman" w:cs="Times New Roman"/>
          <w:sz w:val="28"/>
          <w:szCs w:val="28"/>
        </w:rPr>
        <w:t xml:space="preserve">в списки семей - участников </w:t>
      </w:r>
      <w:hyperlink r:id="rId10" w:history="1">
        <w:r w:rsidR="00B073A3" w:rsidRPr="00C437DA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B073A3" w:rsidRPr="00C437DA">
        <w:rPr>
          <w:rFonts w:ascii="Times New Roman" w:hAnsi="Times New Roman" w:cs="Times New Roman"/>
          <w:sz w:val="28"/>
          <w:szCs w:val="28"/>
        </w:rPr>
        <w:t xml:space="preserve"> или региональной </w:t>
      </w:r>
      <w:hyperlink r:id="rId11" w:history="1">
        <w:r w:rsidR="00B073A3" w:rsidRPr="00C437D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B073A3" w:rsidRPr="00C437DA">
        <w:rPr>
          <w:rFonts w:ascii="Times New Roman" w:hAnsi="Times New Roman" w:cs="Times New Roman"/>
          <w:sz w:val="28"/>
          <w:szCs w:val="28"/>
        </w:rPr>
        <w:t>;</w:t>
      </w:r>
    </w:p>
    <w:p w14:paraId="29C233C6" w14:textId="721E046B" w:rsidR="00B073A3" w:rsidRPr="00C437DA" w:rsidRDefault="00B073A3" w:rsidP="00B073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- об исключении семей</w:t>
      </w:r>
      <w:r w:rsidR="0081127D" w:rsidRPr="00C437DA">
        <w:rPr>
          <w:rFonts w:ascii="Times New Roman" w:hAnsi="Times New Roman" w:cs="Times New Roman"/>
          <w:sz w:val="28"/>
          <w:szCs w:val="28"/>
        </w:rPr>
        <w:t xml:space="preserve"> </w:t>
      </w:r>
      <w:r w:rsidRPr="00C437DA">
        <w:rPr>
          <w:rFonts w:ascii="Times New Roman" w:hAnsi="Times New Roman" w:cs="Times New Roman"/>
          <w:sz w:val="28"/>
          <w:szCs w:val="28"/>
        </w:rPr>
        <w:t>из списков семей - участников Подпрограммы или региональной Программы (за исключением случаев, когда семья добровольно в письменной форме отказалась от участия в Подпрог</w:t>
      </w:r>
      <w:r w:rsidR="006C11FD" w:rsidRPr="00C437DA">
        <w:rPr>
          <w:rFonts w:ascii="Times New Roman" w:hAnsi="Times New Roman" w:cs="Times New Roman"/>
          <w:sz w:val="28"/>
          <w:szCs w:val="28"/>
        </w:rPr>
        <w:t xml:space="preserve">рамме или региональной Программе </w:t>
      </w:r>
      <w:r w:rsidRPr="00C437DA">
        <w:rPr>
          <w:rFonts w:ascii="Times New Roman" w:hAnsi="Times New Roman" w:cs="Times New Roman"/>
          <w:sz w:val="28"/>
          <w:szCs w:val="28"/>
        </w:rPr>
        <w:t>или была снята с учета в качестве нуждающейся в жилом помещении на основании постановления администрации города Мурманска);</w:t>
      </w:r>
    </w:p>
    <w:p w14:paraId="1A48E9DB" w14:textId="76FBEB00" w:rsidR="00B073A3" w:rsidRPr="00C437DA" w:rsidRDefault="00B073A3" w:rsidP="00B073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 xml:space="preserve">- о предоставлении либо об отказе в предоставлении </w:t>
      </w:r>
      <w:r w:rsidR="006C11FD" w:rsidRPr="00C437DA">
        <w:rPr>
          <w:rFonts w:ascii="Times New Roman" w:hAnsi="Times New Roman" w:cs="Times New Roman"/>
          <w:sz w:val="28"/>
          <w:szCs w:val="28"/>
        </w:rPr>
        <w:t xml:space="preserve">семье </w:t>
      </w:r>
      <w:r w:rsidRPr="00C437DA">
        <w:rPr>
          <w:rFonts w:ascii="Times New Roman" w:hAnsi="Times New Roman" w:cs="Times New Roman"/>
          <w:sz w:val="28"/>
          <w:szCs w:val="28"/>
        </w:rPr>
        <w:lastRenderedPageBreak/>
        <w:t>дополнительной социальной выплаты на компенсацию части стоимости жилья в случае рождения (усыновления) одного ребенка (далее - дополнительная социальная выплата);</w:t>
      </w:r>
    </w:p>
    <w:p w14:paraId="7A402F80" w14:textId="049C7642" w:rsidR="00B073A3" w:rsidRPr="00C437DA" w:rsidRDefault="00B073A3" w:rsidP="00B073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7DA">
        <w:rPr>
          <w:rFonts w:ascii="Times New Roman" w:hAnsi="Times New Roman" w:cs="Times New Roman"/>
          <w:sz w:val="28"/>
          <w:szCs w:val="28"/>
        </w:rPr>
        <w:t>- об отказе в выдаче свидетельства о праве на получение социальной выплаты или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(далее – Свиде</w:t>
      </w:r>
      <w:r w:rsidR="006C11FD" w:rsidRPr="00C437DA">
        <w:rPr>
          <w:rFonts w:ascii="Times New Roman" w:hAnsi="Times New Roman" w:cs="Times New Roman"/>
          <w:sz w:val="28"/>
          <w:szCs w:val="28"/>
        </w:rPr>
        <w:t xml:space="preserve">тельство) </w:t>
      </w:r>
      <w:r w:rsidRPr="00C437DA">
        <w:rPr>
          <w:rFonts w:ascii="Times New Roman" w:hAnsi="Times New Roman" w:cs="Times New Roman"/>
          <w:sz w:val="28"/>
          <w:szCs w:val="28"/>
        </w:rPr>
        <w:t>(за исключением случаев, когда семья добровольно в письменной форме отказалась от получения Свидетельства или была снята с учета в качестве нуждающейся в жилом помещении на основании постановления администрации города</w:t>
      </w:r>
      <w:proofErr w:type="gramEnd"/>
      <w:r w:rsidRPr="00C437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37DA">
        <w:rPr>
          <w:rFonts w:ascii="Times New Roman" w:hAnsi="Times New Roman" w:cs="Times New Roman"/>
          <w:sz w:val="28"/>
          <w:szCs w:val="28"/>
        </w:rPr>
        <w:t>Мурманска);</w:t>
      </w:r>
      <w:proofErr w:type="gramEnd"/>
    </w:p>
    <w:p w14:paraId="0B6B4381" w14:textId="140326BD" w:rsidR="00B073A3" w:rsidRPr="00C437DA" w:rsidRDefault="00B073A3" w:rsidP="00B073A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 xml:space="preserve">- об отказе в перечислении средств социальной выплаты семьям - участникам </w:t>
      </w:r>
      <w:hyperlink r:id="rId12" w:history="1">
        <w:r w:rsidRPr="00C437DA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C437DA">
        <w:rPr>
          <w:rFonts w:ascii="Times New Roman" w:hAnsi="Times New Roman" w:cs="Times New Roman"/>
          <w:sz w:val="28"/>
          <w:szCs w:val="28"/>
        </w:rPr>
        <w:t xml:space="preserve"> или региональной </w:t>
      </w:r>
      <w:hyperlink r:id="rId13" w:history="1">
        <w:r w:rsidRPr="00C437D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C437DA">
        <w:rPr>
          <w:rFonts w:ascii="Times New Roman" w:hAnsi="Times New Roman" w:cs="Times New Roman"/>
          <w:sz w:val="28"/>
          <w:szCs w:val="28"/>
        </w:rPr>
        <w:t>;</w:t>
      </w:r>
    </w:p>
    <w:p w14:paraId="5411CA50" w14:textId="78463394" w:rsidR="009469DF" w:rsidRPr="00C437DA" w:rsidRDefault="00B073A3" w:rsidP="009469D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37DA">
        <w:rPr>
          <w:rFonts w:ascii="Times New Roman" w:hAnsi="Times New Roman" w:cs="Times New Roman"/>
          <w:sz w:val="28"/>
          <w:szCs w:val="28"/>
        </w:rPr>
        <w:t xml:space="preserve">- о замене ранее выданного Свидетельства, а также о </w:t>
      </w:r>
      <w:r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>продлении срока дейс</w:t>
      </w:r>
      <w:r w:rsidR="009A022D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твия Свидетельства (для </w:t>
      </w:r>
      <w:r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>участников Подпрограммы)</w:t>
      </w:r>
      <w:proofErr w:type="gramStart"/>
      <w:r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>.»</w:t>
      </w:r>
      <w:proofErr w:type="gramEnd"/>
      <w:r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5A8B3E49" w14:textId="4B77092F" w:rsidR="00B073A3" w:rsidRPr="00C437DA" w:rsidRDefault="009469DF" w:rsidP="00B073A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4</w:t>
      </w:r>
      <w:r w:rsidR="00B073A3" w:rsidRPr="00C437DA">
        <w:rPr>
          <w:rFonts w:ascii="Times New Roman" w:hAnsi="Times New Roman" w:cs="Times New Roman"/>
          <w:sz w:val="28"/>
          <w:szCs w:val="28"/>
        </w:rPr>
        <w:t>. Раздел 3 изложить в новой редакции:</w:t>
      </w:r>
    </w:p>
    <w:p w14:paraId="2AE166FD" w14:textId="522678E6" w:rsidR="00B073A3" w:rsidRPr="00C437DA" w:rsidRDefault="007A34DA" w:rsidP="007A34DA">
      <w:pPr>
        <w:pStyle w:val="ConsPlusTitle"/>
        <w:jc w:val="center"/>
        <w:outlineLvl w:val="1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C437DA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«3. П</w:t>
      </w:r>
      <w:r w:rsidR="00B073A3" w:rsidRPr="00C437DA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рава Комиссии</w:t>
      </w:r>
    </w:p>
    <w:p w14:paraId="28F8E713" w14:textId="77777777" w:rsidR="007A34DA" w:rsidRPr="00C437DA" w:rsidRDefault="007A34DA" w:rsidP="009A022D">
      <w:pPr>
        <w:pStyle w:val="ConsPlusTitle"/>
        <w:ind w:firstLine="709"/>
        <w:jc w:val="both"/>
        <w:outlineLvl w:val="1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</w:p>
    <w:p w14:paraId="0C02310D" w14:textId="55273397" w:rsidR="009A022D" w:rsidRPr="00C437DA" w:rsidRDefault="00A87583" w:rsidP="009A022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="007A34DA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осуществления поставленных задач</w:t>
      </w:r>
      <w:r w:rsidR="00B073A3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A34DA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Комиссия </w:t>
      </w:r>
      <w:r w:rsidR="00B073A3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>имеет право запрашивать и получать необходимую информацию по вопросам, входящим в компетенцию Комиссии, от руководителей территориальных федеральных органов исполнительной власти, исполнительных органов государственной власти Мурманской области, структурных подразделений администрации города Мурманска, должностных лиц, предприятий, учреждений и организаций независимо от их организационно-пра</w:t>
      </w:r>
      <w:r w:rsidR="00A262AA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>вовых форм и форм собственности</w:t>
      </w:r>
      <w:proofErr w:type="gramStart"/>
      <w:r w:rsidR="00A262AA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>.».</w:t>
      </w:r>
      <w:proofErr w:type="gramEnd"/>
    </w:p>
    <w:p w14:paraId="2955B2D4" w14:textId="6C0B11EC" w:rsidR="003E4FE9" w:rsidRPr="00C437DA" w:rsidRDefault="003E4FE9" w:rsidP="003E4F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5. Пункт 4.4 раздела 4 изложить в новой редакции:</w:t>
      </w:r>
    </w:p>
    <w:p w14:paraId="57BA470E" w14:textId="77777777" w:rsidR="003E4FE9" w:rsidRPr="00C437DA" w:rsidRDefault="003E4FE9" w:rsidP="003E4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>«4.4. Секретарь Комиссии:</w:t>
      </w:r>
    </w:p>
    <w:p w14:paraId="2044CE56" w14:textId="77777777" w:rsidR="003E4FE9" w:rsidRPr="00C437DA" w:rsidRDefault="003E4FE9" w:rsidP="003E4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- организует подготовку заседаний Комиссии, а также материалов к заседаниям Комиссии; </w:t>
      </w:r>
    </w:p>
    <w:p w14:paraId="0AAC8273" w14:textId="473465E8" w:rsidR="003E4FE9" w:rsidRPr="00C437DA" w:rsidRDefault="003E4FE9" w:rsidP="003E4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- информирует членов Комиссии о месте, дате, времени проведения заседания Комиссии и о вопросах, включенных в повестку дня заседания Комиссии, в срок не позднее </w:t>
      </w:r>
      <w:r w:rsidR="0005295F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 дней до дня проведения заседания Комиссии; </w:t>
      </w:r>
    </w:p>
    <w:p w14:paraId="17153B04" w14:textId="77777777" w:rsidR="003E4FE9" w:rsidRPr="00C437DA" w:rsidRDefault="003E4FE9" w:rsidP="003E4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>- оформляет протоколы заседаний Комиссии;</w:t>
      </w:r>
    </w:p>
    <w:p w14:paraId="79541279" w14:textId="328AA9A1" w:rsidR="003E4FE9" w:rsidRPr="00C437DA" w:rsidRDefault="003E4FE9" w:rsidP="003E4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>- выполняет иные обязанности по поручению председателя Комиссии или его заместител</w:t>
      </w:r>
      <w:r w:rsidR="002D53ED" w:rsidRPr="00C437DA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Start"/>
      <w:r w:rsidRPr="00C437D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D53ED" w:rsidRPr="00C437DA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14:paraId="1C00714D" w14:textId="35A11158" w:rsidR="00DF5391" w:rsidRPr="00C437DA" w:rsidRDefault="003E4FE9" w:rsidP="0049528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495283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>. П</w:t>
      </w:r>
      <w:r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ункт 4.6 </w:t>
      </w:r>
      <w:r w:rsidR="00495283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раздела 4 изложить в </w:t>
      </w:r>
      <w:r w:rsidR="00B86CDB">
        <w:rPr>
          <w:rFonts w:ascii="Times New Roman" w:eastAsia="Calibri" w:hAnsi="Times New Roman" w:cs="Times New Roman"/>
          <w:sz w:val="28"/>
          <w:szCs w:val="28"/>
          <w:lang w:eastAsia="en-US"/>
        </w:rPr>
        <w:t>новой</w:t>
      </w:r>
      <w:r w:rsidR="00495283" w:rsidRPr="00C437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редакции:</w:t>
      </w:r>
    </w:p>
    <w:p w14:paraId="1566BF95" w14:textId="6D3413E6" w:rsidR="00495283" w:rsidRPr="00C437DA" w:rsidRDefault="00495283" w:rsidP="00495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>«4.6. Заседания Комиссии проводятся в очной форме (в том числе путем использования системы видео-конференц-связи) или в форме заочного голосования по мере необходимости, но не позднее:</w:t>
      </w:r>
    </w:p>
    <w:p w14:paraId="75CE12A6" w14:textId="251DBBB1" w:rsidR="00495283" w:rsidRPr="00C437DA" w:rsidRDefault="00495283" w:rsidP="0049528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- пяти рабочих дней со дня поступления (регистрации) заявления и документов от семей на включение их в список </w:t>
      </w:r>
      <w:r w:rsidR="00E16E0F">
        <w:rPr>
          <w:sz w:val="28"/>
          <w:szCs w:val="28"/>
        </w:rPr>
        <w:t xml:space="preserve">семей - </w:t>
      </w:r>
      <w:r w:rsidRPr="00C437DA">
        <w:rPr>
          <w:sz w:val="28"/>
          <w:szCs w:val="28"/>
        </w:rPr>
        <w:t>участников Подпрограммы или региональной Программы;</w:t>
      </w:r>
    </w:p>
    <w:p w14:paraId="7DAE5752" w14:textId="755A7B23" w:rsidR="00495283" w:rsidRPr="00C437DA" w:rsidRDefault="00495283" w:rsidP="0049528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- 14 рабочих дней со дня поступления (регистрации) заявления и документов от семей на предоставление дополнительной социальной выплаты; </w:t>
      </w:r>
    </w:p>
    <w:p w14:paraId="2458F015" w14:textId="605BEA07" w:rsidR="00495283" w:rsidRPr="00C437DA" w:rsidRDefault="00495283" w:rsidP="0049528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lastRenderedPageBreak/>
        <w:t>- 20 рабочих дней со дня поступления (регистрации) заявления и документов от семей</w:t>
      </w:r>
      <w:r w:rsidR="00A87583">
        <w:rPr>
          <w:sz w:val="28"/>
          <w:szCs w:val="28"/>
        </w:rPr>
        <w:t xml:space="preserve"> в случае наличия оснований для отказа</w:t>
      </w:r>
      <w:r w:rsidRPr="00C437DA">
        <w:rPr>
          <w:sz w:val="28"/>
          <w:szCs w:val="28"/>
        </w:rPr>
        <w:t xml:space="preserve"> в выдаче Свидетельства; </w:t>
      </w:r>
    </w:p>
    <w:p w14:paraId="3FC32303" w14:textId="10088252" w:rsidR="00495283" w:rsidRPr="00C437DA" w:rsidRDefault="00495283" w:rsidP="0049528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- семи рабочих дней со дня поступления (регистрации) заявки </w:t>
      </w:r>
      <w:r w:rsidR="00C437DA">
        <w:rPr>
          <w:sz w:val="28"/>
          <w:szCs w:val="28"/>
        </w:rPr>
        <w:t xml:space="preserve">                        </w:t>
      </w:r>
      <w:r w:rsidRPr="00C437DA">
        <w:rPr>
          <w:sz w:val="28"/>
          <w:szCs w:val="28"/>
        </w:rPr>
        <w:t xml:space="preserve">от </w:t>
      </w:r>
      <w:r w:rsidR="00A262AA" w:rsidRPr="00C437DA">
        <w:rPr>
          <w:sz w:val="28"/>
          <w:szCs w:val="28"/>
        </w:rPr>
        <w:t>кредитной организации, отобранной по результатам открытого конкурса для открытия и обслуживания лицевых банковских счетов</w:t>
      </w:r>
      <w:r w:rsidR="00225C66" w:rsidRPr="00C437DA">
        <w:rPr>
          <w:sz w:val="28"/>
          <w:szCs w:val="28"/>
        </w:rPr>
        <w:t xml:space="preserve"> </w:t>
      </w:r>
      <w:r w:rsidR="00A262AA" w:rsidRPr="00C437DA">
        <w:rPr>
          <w:sz w:val="28"/>
          <w:szCs w:val="28"/>
        </w:rPr>
        <w:t xml:space="preserve">семей - участников Подпрограммы или региональной Программы для зачисления и </w:t>
      </w:r>
      <w:r w:rsidR="00225C66" w:rsidRPr="00C437DA">
        <w:rPr>
          <w:sz w:val="28"/>
          <w:szCs w:val="28"/>
        </w:rPr>
        <w:t>перечисления социальных выплат</w:t>
      </w:r>
      <w:r w:rsidR="00A87583">
        <w:rPr>
          <w:sz w:val="28"/>
          <w:szCs w:val="28"/>
        </w:rPr>
        <w:t>,</w:t>
      </w:r>
      <w:r w:rsidR="00225C66" w:rsidRPr="00C437DA">
        <w:rPr>
          <w:sz w:val="28"/>
          <w:szCs w:val="28"/>
        </w:rPr>
        <w:t xml:space="preserve"> </w:t>
      </w:r>
      <w:r w:rsidRPr="00C437DA">
        <w:rPr>
          <w:sz w:val="28"/>
          <w:szCs w:val="28"/>
        </w:rPr>
        <w:t xml:space="preserve">об отказе в перечислении средств социальной выплаты; </w:t>
      </w:r>
    </w:p>
    <w:p w14:paraId="0C086A74" w14:textId="3C22F279" w:rsidR="005254EF" w:rsidRPr="00C437DA" w:rsidRDefault="00B073A3" w:rsidP="0049528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- 10 рабочих дней со дня поступления (регистрации) заявления от </w:t>
      </w:r>
      <w:r w:rsidR="009A022D" w:rsidRPr="00C437DA">
        <w:rPr>
          <w:sz w:val="28"/>
          <w:szCs w:val="28"/>
        </w:rPr>
        <w:t>семьи</w:t>
      </w:r>
      <w:r w:rsidRPr="00C437DA">
        <w:rPr>
          <w:sz w:val="28"/>
          <w:szCs w:val="28"/>
        </w:rPr>
        <w:t xml:space="preserve"> о замене ранее выданного Свидетельства или о продлении срока дейс</w:t>
      </w:r>
      <w:r w:rsidR="009A022D" w:rsidRPr="00C437DA">
        <w:rPr>
          <w:sz w:val="28"/>
          <w:szCs w:val="28"/>
        </w:rPr>
        <w:t xml:space="preserve">твия Свидетельства (для </w:t>
      </w:r>
      <w:r w:rsidRPr="00C437DA">
        <w:rPr>
          <w:sz w:val="28"/>
          <w:szCs w:val="28"/>
        </w:rPr>
        <w:t>участников Подпрограммы)</w:t>
      </w:r>
      <w:proofErr w:type="gramStart"/>
      <w:r w:rsidRPr="00C437DA">
        <w:rPr>
          <w:sz w:val="28"/>
          <w:szCs w:val="28"/>
        </w:rPr>
        <w:t>.»</w:t>
      </w:r>
      <w:proofErr w:type="gramEnd"/>
      <w:r w:rsidRPr="00C437DA">
        <w:rPr>
          <w:sz w:val="28"/>
          <w:szCs w:val="28"/>
        </w:rPr>
        <w:t>.</w:t>
      </w:r>
    </w:p>
    <w:p w14:paraId="274CD455" w14:textId="6945AE49" w:rsidR="00561E9C" w:rsidRPr="00C437DA" w:rsidRDefault="003E4FE9" w:rsidP="00B073A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7</w:t>
      </w:r>
      <w:r w:rsidR="00B073A3" w:rsidRPr="00C437DA">
        <w:rPr>
          <w:rFonts w:ascii="Times New Roman" w:hAnsi="Times New Roman" w:cs="Times New Roman"/>
          <w:sz w:val="28"/>
          <w:szCs w:val="28"/>
        </w:rPr>
        <w:t xml:space="preserve">. </w:t>
      </w:r>
      <w:r w:rsidR="00561E9C" w:rsidRPr="00C437DA">
        <w:rPr>
          <w:rFonts w:ascii="Times New Roman" w:hAnsi="Times New Roman" w:cs="Times New Roman"/>
          <w:sz w:val="28"/>
          <w:szCs w:val="28"/>
        </w:rPr>
        <w:t>Пункт</w:t>
      </w:r>
      <w:r w:rsidR="00B073A3" w:rsidRPr="00C437DA">
        <w:rPr>
          <w:rFonts w:ascii="Times New Roman" w:hAnsi="Times New Roman" w:cs="Times New Roman"/>
          <w:sz w:val="28"/>
          <w:szCs w:val="28"/>
        </w:rPr>
        <w:t xml:space="preserve"> 4.8 раздела 4 </w:t>
      </w:r>
      <w:r w:rsidR="00561E9C" w:rsidRPr="00C437DA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49D23E57" w14:textId="7DF8125B" w:rsidR="00561E9C" w:rsidRPr="00C437DA" w:rsidRDefault="00561E9C" w:rsidP="00561E9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«4.8. Комиссия рассматривает представленные заявления и документы </w:t>
      </w:r>
      <w:r w:rsidR="00C437DA">
        <w:rPr>
          <w:sz w:val="28"/>
          <w:szCs w:val="28"/>
        </w:rPr>
        <w:t xml:space="preserve">               </w:t>
      </w:r>
      <w:r w:rsidRPr="00C437DA">
        <w:rPr>
          <w:sz w:val="28"/>
          <w:szCs w:val="28"/>
        </w:rPr>
        <w:t>от семей на предмет их соответствия или несоответствия требованиям Подпрограммы или региональной Программы и определяет:</w:t>
      </w:r>
    </w:p>
    <w:p w14:paraId="153FF99E" w14:textId="481F9B66" w:rsidR="00C437DA" w:rsidRDefault="00561E9C" w:rsidP="00561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>- соответствие семей требованиям, указанным в пунктах 1.2 и 2.6 Административного регламента, и отсутствие оснований для отказа во включении их в список семей -</w:t>
      </w:r>
      <w:r w:rsidR="001438DA">
        <w:rPr>
          <w:rFonts w:ascii="Times New Roman" w:eastAsia="Times New Roman" w:hAnsi="Times New Roman" w:cs="Times New Roman"/>
          <w:sz w:val="28"/>
          <w:szCs w:val="28"/>
        </w:rPr>
        <w:t xml:space="preserve"> участников</w:t>
      </w:r>
      <w:r w:rsidRPr="00C437DA">
        <w:rPr>
          <w:rFonts w:ascii="Times New Roman" w:hAnsi="Times New Roman" w:cs="Times New Roman"/>
          <w:sz w:val="28"/>
          <w:szCs w:val="28"/>
        </w:rPr>
        <w:t xml:space="preserve"> Подпрограммы или региональной Программы</w:t>
      </w:r>
      <w:r w:rsidR="00C437D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7AD98A2" w14:textId="6E3B4392" w:rsidR="00561E9C" w:rsidRPr="00C437DA" w:rsidRDefault="00561E9C" w:rsidP="00561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 для отказа во включении семей в список семей - участников</w:t>
      </w:r>
      <w:r w:rsidRPr="00C437DA">
        <w:rPr>
          <w:rFonts w:ascii="Times New Roman" w:hAnsi="Times New Roman" w:cs="Times New Roman"/>
          <w:sz w:val="28"/>
          <w:szCs w:val="28"/>
        </w:rPr>
        <w:t xml:space="preserve"> Подпрограммы или региональной Программы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>, предусмотренны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4EF" w:rsidRPr="00C437DA">
        <w:rPr>
          <w:rFonts w:ascii="Times New Roman" w:eastAsia="Times New Roman" w:hAnsi="Times New Roman" w:cs="Times New Roman"/>
          <w:sz w:val="28"/>
          <w:szCs w:val="28"/>
        </w:rPr>
        <w:t>пунктом 2.7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 </w:t>
      </w:r>
    </w:p>
    <w:p w14:paraId="5EB4340F" w14:textId="1F62651C" w:rsidR="00561E9C" w:rsidRPr="00C437DA" w:rsidRDefault="00561E9C" w:rsidP="00561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>- соответствие семьи требованиям, указанным в</w:t>
      </w:r>
      <w:r w:rsidR="005254EF" w:rsidRPr="00C437DA">
        <w:rPr>
          <w:rFonts w:ascii="Times New Roman" w:eastAsia="Times New Roman" w:hAnsi="Times New Roman" w:cs="Times New Roman"/>
          <w:sz w:val="28"/>
          <w:szCs w:val="28"/>
        </w:rPr>
        <w:t xml:space="preserve"> пунктах 9.5 и 9.6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 Порядка, и отсутствие оснований для отказа семье - участнику </w:t>
      </w:r>
      <w:r w:rsidRPr="00C437DA">
        <w:rPr>
          <w:rFonts w:ascii="Times New Roman" w:hAnsi="Times New Roman" w:cs="Times New Roman"/>
          <w:sz w:val="28"/>
          <w:szCs w:val="28"/>
        </w:rPr>
        <w:t xml:space="preserve">Подпрограммы или региональной Программы 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в перечислении средств дополнительной социальной выплаты; </w:t>
      </w:r>
    </w:p>
    <w:p w14:paraId="35E9E8BA" w14:textId="58CFD244" w:rsidR="00561E9C" w:rsidRPr="00C437DA" w:rsidRDefault="00561E9C" w:rsidP="00561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 для отказа семье - участнику</w:t>
      </w:r>
      <w:r w:rsidRPr="00C437DA">
        <w:rPr>
          <w:rFonts w:ascii="Times New Roman" w:hAnsi="Times New Roman" w:cs="Times New Roman"/>
          <w:sz w:val="28"/>
          <w:szCs w:val="28"/>
        </w:rPr>
        <w:t xml:space="preserve"> Подпрограммы или региональной Программы 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в перечислении средств дополнительной социальной выплаты; </w:t>
      </w:r>
    </w:p>
    <w:p w14:paraId="3C3A5606" w14:textId="445399BA" w:rsidR="00561E9C" w:rsidRPr="00C437DA" w:rsidRDefault="00561E9C" w:rsidP="00561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 для отказа семье - участнику </w:t>
      </w:r>
      <w:r w:rsidRPr="00C437DA">
        <w:rPr>
          <w:rFonts w:ascii="Times New Roman" w:hAnsi="Times New Roman" w:cs="Times New Roman"/>
          <w:sz w:val="28"/>
          <w:szCs w:val="28"/>
        </w:rPr>
        <w:t>Подпрограммы или региональной Программы в выдаче Свидетельства;</w:t>
      </w:r>
    </w:p>
    <w:p w14:paraId="7AE29642" w14:textId="640B6CC8" w:rsidR="00561E9C" w:rsidRPr="00C437DA" w:rsidRDefault="00561E9C" w:rsidP="00561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 для отказа семье - участнику</w:t>
      </w:r>
      <w:r w:rsidRPr="00C437DA">
        <w:rPr>
          <w:rFonts w:ascii="Times New Roman" w:hAnsi="Times New Roman" w:cs="Times New Roman"/>
          <w:sz w:val="28"/>
          <w:szCs w:val="28"/>
        </w:rPr>
        <w:t xml:space="preserve"> Подпрограммы или региональной Программы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 в перечислении социальной выплаты; </w:t>
      </w:r>
    </w:p>
    <w:p w14:paraId="2F654FE1" w14:textId="317C2BBA" w:rsidR="00B073A3" w:rsidRPr="00C437DA" w:rsidRDefault="00561E9C" w:rsidP="00DF4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37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87583">
        <w:rPr>
          <w:rFonts w:ascii="Times New Roman" w:eastAsia="Times New Roman" w:hAnsi="Times New Roman" w:cs="Times New Roman"/>
          <w:sz w:val="28"/>
          <w:szCs w:val="28"/>
        </w:rPr>
        <w:t xml:space="preserve">наличие оснований </w:t>
      </w:r>
      <w:r w:rsidRPr="00C437DA">
        <w:rPr>
          <w:rFonts w:ascii="Times New Roman" w:eastAsia="Times New Roman" w:hAnsi="Times New Roman" w:cs="Times New Roman"/>
          <w:sz w:val="28"/>
          <w:szCs w:val="28"/>
        </w:rPr>
        <w:t>для замены ранее выданного Свидетельства, а также для продления срока действия Свидетельства либо отказа в замене ранее выданного Свидетельства (продлени</w:t>
      </w:r>
      <w:r w:rsidR="00DF4410" w:rsidRPr="00C437DA">
        <w:rPr>
          <w:rFonts w:ascii="Times New Roman" w:eastAsia="Times New Roman" w:hAnsi="Times New Roman" w:cs="Times New Roman"/>
          <w:sz w:val="28"/>
          <w:szCs w:val="28"/>
        </w:rPr>
        <w:t>я срока действия Свидетельства</w:t>
      </w:r>
      <w:r w:rsidR="00B073A3" w:rsidRPr="00C437DA">
        <w:rPr>
          <w:rFonts w:ascii="Times New Roman" w:hAnsi="Times New Roman" w:cs="Times New Roman"/>
          <w:sz w:val="28"/>
          <w:szCs w:val="28"/>
        </w:rPr>
        <w:t xml:space="preserve"> </w:t>
      </w:r>
      <w:r w:rsidR="00FB575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073A3" w:rsidRPr="00C437DA">
        <w:rPr>
          <w:rFonts w:ascii="Times New Roman" w:hAnsi="Times New Roman" w:cs="Times New Roman"/>
          <w:sz w:val="28"/>
          <w:szCs w:val="28"/>
        </w:rPr>
        <w:t>(для участников Подпрограммы).».</w:t>
      </w:r>
      <w:proofErr w:type="gramEnd"/>
    </w:p>
    <w:p w14:paraId="5CB627BA" w14:textId="425582D2" w:rsidR="00B073A3" w:rsidRPr="00C437DA" w:rsidRDefault="009A022D" w:rsidP="00B073A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8</w:t>
      </w:r>
      <w:r w:rsidR="00B073A3" w:rsidRPr="00C437DA">
        <w:rPr>
          <w:rFonts w:ascii="Times New Roman" w:hAnsi="Times New Roman" w:cs="Times New Roman"/>
          <w:sz w:val="28"/>
          <w:szCs w:val="28"/>
        </w:rPr>
        <w:t xml:space="preserve">. </w:t>
      </w:r>
      <w:r w:rsidR="00312C12" w:rsidRPr="00C437DA">
        <w:rPr>
          <w:rFonts w:ascii="Times New Roman" w:hAnsi="Times New Roman" w:cs="Times New Roman"/>
          <w:sz w:val="28"/>
          <w:szCs w:val="28"/>
        </w:rPr>
        <w:t>П</w:t>
      </w:r>
      <w:r w:rsidR="00B073A3" w:rsidRPr="00C437DA">
        <w:rPr>
          <w:rFonts w:ascii="Times New Roman" w:hAnsi="Times New Roman" w:cs="Times New Roman"/>
          <w:sz w:val="28"/>
          <w:szCs w:val="28"/>
        </w:rPr>
        <w:t>ункт 4.9 раздела 4 изложить в новой редакции:</w:t>
      </w:r>
    </w:p>
    <w:p w14:paraId="649AE8AF" w14:textId="2015EC02" w:rsidR="00312C12" w:rsidRPr="00C437DA" w:rsidRDefault="00312C12" w:rsidP="00312C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«4.9. </w:t>
      </w:r>
      <w:r w:rsidR="00585911" w:rsidRPr="00C437DA">
        <w:rPr>
          <w:sz w:val="28"/>
          <w:szCs w:val="28"/>
        </w:rPr>
        <w:t>По результатам рассмотрения</w:t>
      </w:r>
      <w:r w:rsidRPr="00C437DA">
        <w:rPr>
          <w:sz w:val="28"/>
          <w:szCs w:val="28"/>
        </w:rPr>
        <w:t xml:space="preserve"> документов Комиссия принимает решения:</w:t>
      </w:r>
    </w:p>
    <w:p w14:paraId="39CC0EE0" w14:textId="5F28E5F0" w:rsidR="00312C12" w:rsidRPr="00C437DA" w:rsidRDefault="00312C12" w:rsidP="00312C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- о включении семьи в список </w:t>
      </w:r>
      <w:r w:rsidR="00E16E0F">
        <w:rPr>
          <w:sz w:val="28"/>
          <w:szCs w:val="28"/>
        </w:rPr>
        <w:t xml:space="preserve">семей - </w:t>
      </w:r>
      <w:r w:rsidRPr="00C437DA">
        <w:rPr>
          <w:sz w:val="28"/>
          <w:szCs w:val="28"/>
        </w:rPr>
        <w:t xml:space="preserve">участников Подпрограммы или региональной Программы, либо об отказе во включении семьи в список </w:t>
      </w:r>
      <w:r w:rsidR="00E16E0F">
        <w:rPr>
          <w:sz w:val="28"/>
          <w:szCs w:val="28"/>
        </w:rPr>
        <w:t xml:space="preserve">семей - </w:t>
      </w:r>
      <w:r w:rsidRPr="00C437DA">
        <w:rPr>
          <w:sz w:val="28"/>
          <w:szCs w:val="28"/>
        </w:rPr>
        <w:t>участников Подпрограммы или региональной Программы;</w:t>
      </w:r>
    </w:p>
    <w:p w14:paraId="646385EF" w14:textId="63446EFC" w:rsidR="00312C12" w:rsidRPr="00C437DA" w:rsidRDefault="00312C12" w:rsidP="00312C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- о внесении изменений в список семей - участников Подпрограммы или региональной Программы; </w:t>
      </w:r>
    </w:p>
    <w:p w14:paraId="59160481" w14:textId="77777777" w:rsidR="00312C12" w:rsidRPr="00C437DA" w:rsidRDefault="00312C12" w:rsidP="00312C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lastRenderedPageBreak/>
        <w:t xml:space="preserve">- об отказе в выдаче Свидетельства; </w:t>
      </w:r>
    </w:p>
    <w:p w14:paraId="2A82EDD9" w14:textId="0C8CDF40" w:rsidR="00312C12" w:rsidRPr="00C437DA" w:rsidRDefault="00312C12" w:rsidP="002428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- о предоставлении (об отказе в предоставлении) семье дополнительной социальной выплаты; </w:t>
      </w:r>
    </w:p>
    <w:p w14:paraId="0AE22202" w14:textId="678D184F" w:rsidR="00312C12" w:rsidRPr="00C437DA" w:rsidRDefault="00312C12" w:rsidP="002428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- об отказе в перечислении средств социальной выплаты; </w:t>
      </w:r>
    </w:p>
    <w:p w14:paraId="2AEA8A55" w14:textId="27255583" w:rsidR="002428D3" w:rsidRPr="00C437DA" w:rsidRDefault="00B073A3" w:rsidP="002428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 xml:space="preserve">- о замене ранее выданного Свидетельства, а также о продлении срока действия Свидетельства (для </w:t>
      </w:r>
      <w:r w:rsidR="002428D3" w:rsidRPr="00C437DA">
        <w:rPr>
          <w:sz w:val="28"/>
          <w:szCs w:val="28"/>
        </w:rPr>
        <w:t>участников Подпрограммы);</w:t>
      </w:r>
    </w:p>
    <w:p w14:paraId="531F053A" w14:textId="41B29DD3" w:rsidR="00B073A3" w:rsidRPr="00C437DA" w:rsidRDefault="002428D3" w:rsidP="002428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37DA">
        <w:rPr>
          <w:sz w:val="28"/>
          <w:szCs w:val="28"/>
        </w:rPr>
        <w:t>- по вопросам, возникающим в процессе реализации Подпрограммы или региональной Программы</w:t>
      </w:r>
      <w:proofErr w:type="gramStart"/>
      <w:r w:rsidRPr="00C437DA">
        <w:rPr>
          <w:sz w:val="28"/>
          <w:szCs w:val="28"/>
        </w:rPr>
        <w:t>.»</w:t>
      </w:r>
      <w:r w:rsidR="00B073A3" w:rsidRPr="00C437DA">
        <w:rPr>
          <w:sz w:val="28"/>
          <w:szCs w:val="28"/>
        </w:rPr>
        <w:t>.</w:t>
      </w:r>
      <w:proofErr w:type="gramEnd"/>
    </w:p>
    <w:p w14:paraId="6818692B" w14:textId="4FF4EE56" w:rsidR="00B073A3" w:rsidRPr="00C437DA" w:rsidRDefault="009A022D" w:rsidP="002428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9</w:t>
      </w:r>
      <w:r w:rsidR="00B073A3" w:rsidRPr="00C437DA">
        <w:rPr>
          <w:rFonts w:ascii="Times New Roman" w:hAnsi="Times New Roman" w:cs="Times New Roman"/>
          <w:sz w:val="28"/>
          <w:szCs w:val="28"/>
        </w:rPr>
        <w:t>. Пункт 4.17 раздела 4 изложить в новой редакции:</w:t>
      </w:r>
    </w:p>
    <w:p w14:paraId="3D208CAB" w14:textId="229D6456" w:rsidR="00B073A3" w:rsidRPr="00C437DA" w:rsidRDefault="00B073A3" w:rsidP="00242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«4.17. На основании решений Комиссии Комитет готовит проекты постановлений администрации города Мурманска:</w:t>
      </w:r>
    </w:p>
    <w:p w14:paraId="24C16147" w14:textId="0A8F0A2C" w:rsidR="00B073A3" w:rsidRPr="00C437DA" w:rsidRDefault="00B073A3" w:rsidP="00242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- об утверждении списков семей - участников Подпрограммы и региональной Програм</w:t>
      </w:r>
      <w:r w:rsidR="000A0BA6" w:rsidRPr="00C437DA">
        <w:rPr>
          <w:rFonts w:ascii="Times New Roman" w:hAnsi="Times New Roman" w:cs="Times New Roman"/>
          <w:sz w:val="28"/>
          <w:szCs w:val="28"/>
        </w:rPr>
        <w:t>мы на очередной календарный год, а также о внесении изменений в указанные списки;</w:t>
      </w:r>
    </w:p>
    <w:p w14:paraId="29BD9C83" w14:textId="1BD8DAE3" w:rsidR="00B073A3" w:rsidRPr="00C437DA" w:rsidRDefault="00B073A3" w:rsidP="00242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eastAsiaTheme="minorEastAsia" w:hAnsi="Times New Roman" w:cs="Times New Roman"/>
          <w:sz w:val="28"/>
          <w:szCs w:val="28"/>
        </w:rPr>
        <w:t>- о внесении изменений в списки семей - претендентов на получение социальной выплаты на при</w:t>
      </w:r>
      <w:r w:rsidR="000A0BA6" w:rsidRPr="00C437DA">
        <w:rPr>
          <w:rFonts w:ascii="Times New Roman" w:eastAsiaTheme="minorEastAsia" w:hAnsi="Times New Roman" w:cs="Times New Roman"/>
          <w:sz w:val="28"/>
          <w:szCs w:val="28"/>
        </w:rPr>
        <w:t>обретение (строительство) жилья</w:t>
      </w:r>
      <w:r w:rsidRPr="00C437DA">
        <w:rPr>
          <w:rFonts w:ascii="Times New Roman" w:hAnsi="Times New Roman" w:cs="Times New Roman"/>
          <w:sz w:val="28"/>
          <w:szCs w:val="28"/>
        </w:rPr>
        <w:t>;</w:t>
      </w:r>
    </w:p>
    <w:p w14:paraId="6CE16805" w14:textId="7807E768" w:rsidR="00B073A3" w:rsidRPr="00C437DA" w:rsidRDefault="00B073A3" w:rsidP="00242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DA">
        <w:rPr>
          <w:rFonts w:ascii="Times New Roman" w:hAnsi="Times New Roman" w:cs="Times New Roman"/>
          <w:sz w:val="28"/>
          <w:szCs w:val="28"/>
        </w:rPr>
        <w:t>- о предоставлении семь</w:t>
      </w:r>
      <w:r w:rsidR="00CC5705" w:rsidRPr="00C437DA">
        <w:rPr>
          <w:rFonts w:ascii="Times New Roman" w:hAnsi="Times New Roman" w:cs="Times New Roman"/>
          <w:sz w:val="28"/>
          <w:szCs w:val="28"/>
        </w:rPr>
        <w:t xml:space="preserve">ям </w:t>
      </w:r>
      <w:r w:rsidRPr="00C437DA">
        <w:rPr>
          <w:rFonts w:ascii="Times New Roman" w:hAnsi="Times New Roman" w:cs="Times New Roman"/>
          <w:sz w:val="28"/>
          <w:szCs w:val="28"/>
        </w:rPr>
        <w:t>дополнительной социальной выплаты</w:t>
      </w:r>
      <w:proofErr w:type="gramStart"/>
      <w:r w:rsidRPr="00C437DA">
        <w:rPr>
          <w:rFonts w:ascii="Times New Roman" w:hAnsi="Times New Roman" w:cs="Times New Roman"/>
          <w:sz w:val="28"/>
          <w:szCs w:val="28"/>
        </w:rPr>
        <w:t>.</w:t>
      </w:r>
      <w:r w:rsidR="00225C66" w:rsidRPr="00C437D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14:paraId="53536FFE" w14:textId="52100837" w:rsidR="005E7B19" w:rsidRPr="00C437DA" w:rsidRDefault="005E7B19" w:rsidP="00242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F28E4" w14:textId="77777777" w:rsidR="00095572" w:rsidRPr="00B073A3" w:rsidRDefault="00095572" w:rsidP="00242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2864D7" w14:textId="6939DF3B" w:rsidR="00095572" w:rsidRPr="00B073A3" w:rsidRDefault="000A0BA6" w:rsidP="00095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095572" w:rsidRPr="00B073A3">
        <w:rPr>
          <w:rFonts w:ascii="Times New Roman" w:hAnsi="Times New Roman" w:cs="Times New Roman"/>
          <w:sz w:val="28"/>
          <w:szCs w:val="28"/>
        </w:rPr>
        <w:t>__________________________</w:t>
      </w:r>
    </w:p>
    <w:sectPr w:rsidR="00095572" w:rsidRPr="00B073A3" w:rsidSect="00E16E0F">
      <w:headerReference w:type="default" r:id="rId14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6F530" w14:textId="77777777" w:rsidR="00BA7CCA" w:rsidRDefault="00BA7CCA" w:rsidP="00D40C0E">
      <w:pPr>
        <w:spacing w:after="0" w:line="240" w:lineRule="auto"/>
      </w:pPr>
      <w:r>
        <w:separator/>
      </w:r>
    </w:p>
  </w:endnote>
  <w:endnote w:type="continuationSeparator" w:id="0">
    <w:p w14:paraId="60B766E1" w14:textId="77777777" w:rsidR="00BA7CCA" w:rsidRDefault="00BA7CCA" w:rsidP="00D4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8EB9E" w14:textId="77777777" w:rsidR="00BA7CCA" w:rsidRDefault="00BA7CCA" w:rsidP="00D40C0E">
      <w:pPr>
        <w:spacing w:after="0" w:line="240" w:lineRule="auto"/>
      </w:pPr>
      <w:r>
        <w:separator/>
      </w:r>
    </w:p>
  </w:footnote>
  <w:footnote w:type="continuationSeparator" w:id="0">
    <w:p w14:paraId="71F0A0CC" w14:textId="77777777" w:rsidR="00BA7CCA" w:rsidRDefault="00BA7CCA" w:rsidP="00D40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5470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B507693" w14:textId="358E849E" w:rsidR="00D40C0E" w:rsidRPr="00095572" w:rsidRDefault="00D40C0E" w:rsidP="0009557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0C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0C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0C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7B9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40C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22"/>
    <w:rsid w:val="00014787"/>
    <w:rsid w:val="0005295F"/>
    <w:rsid w:val="00095572"/>
    <w:rsid w:val="00097B9D"/>
    <w:rsid w:val="000A0BA6"/>
    <w:rsid w:val="000B782B"/>
    <w:rsid w:val="001200B2"/>
    <w:rsid w:val="001438DA"/>
    <w:rsid w:val="001D5E37"/>
    <w:rsid w:val="00225C66"/>
    <w:rsid w:val="002428D3"/>
    <w:rsid w:val="002A65E5"/>
    <w:rsid w:val="002A6CA8"/>
    <w:rsid w:val="002D53ED"/>
    <w:rsid w:val="00312C12"/>
    <w:rsid w:val="00314D30"/>
    <w:rsid w:val="003368A6"/>
    <w:rsid w:val="00347851"/>
    <w:rsid w:val="00354AE6"/>
    <w:rsid w:val="00365C2A"/>
    <w:rsid w:val="00373775"/>
    <w:rsid w:val="00394B0B"/>
    <w:rsid w:val="003B0746"/>
    <w:rsid w:val="003C2930"/>
    <w:rsid w:val="003C5A58"/>
    <w:rsid w:val="003E27DB"/>
    <w:rsid w:val="003E4FE9"/>
    <w:rsid w:val="00495283"/>
    <w:rsid w:val="004B61B4"/>
    <w:rsid w:val="005254EF"/>
    <w:rsid w:val="00544C1B"/>
    <w:rsid w:val="00561E9C"/>
    <w:rsid w:val="00573250"/>
    <w:rsid w:val="00585911"/>
    <w:rsid w:val="00592A5C"/>
    <w:rsid w:val="005C2599"/>
    <w:rsid w:val="005C51BA"/>
    <w:rsid w:val="005E7B19"/>
    <w:rsid w:val="00621531"/>
    <w:rsid w:val="00625E10"/>
    <w:rsid w:val="006304CE"/>
    <w:rsid w:val="0063615E"/>
    <w:rsid w:val="006A333A"/>
    <w:rsid w:val="006A799E"/>
    <w:rsid w:val="006B4672"/>
    <w:rsid w:val="006C11FD"/>
    <w:rsid w:val="00716C9A"/>
    <w:rsid w:val="0079221B"/>
    <w:rsid w:val="007A34DA"/>
    <w:rsid w:val="0081127D"/>
    <w:rsid w:val="00840859"/>
    <w:rsid w:val="00851649"/>
    <w:rsid w:val="008E6E9D"/>
    <w:rsid w:val="0090778D"/>
    <w:rsid w:val="0091095F"/>
    <w:rsid w:val="009469DF"/>
    <w:rsid w:val="00965268"/>
    <w:rsid w:val="009A022D"/>
    <w:rsid w:val="009F582C"/>
    <w:rsid w:val="00A027C2"/>
    <w:rsid w:val="00A10B80"/>
    <w:rsid w:val="00A262AA"/>
    <w:rsid w:val="00A636DA"/>
    <w:rsid w:val="00A87583"/>
    <w:rsid w:val="00B073A3"/>
    <w:rsid w:val="00B07E6F"/>
    <w:rsid w:val="00B17922"/>
    <w:rsid w:val="00B22EA0"/>
    <w:rsid w:val="00B760E4"/>
    <w:rsid w:val="00B86CDB"/>
    <w:rsid w:val="00BA7CCA"/>
    <w:rsid w:val="00BE6DB2"/>
    <w:rsid w:val="00C0384E"/>
    <w:rsid w:val="00C24825"/>
    <w:rsid w:val="00C37F44"/>
    <w:rsid w:val="00C437DA"/>
    <w:rsid w:val="00C72818"/>
    <w:rsid w:val="00CC2767"/>
    <w:rsid w:val="00CC5705"/>
    <w:rsid w:val="00CE54AB"/>
    <w:rsid w:val="00D227F8"/>
    <w:rsid w:val="00D37020"/>
    <w:rsid w:val="00D40C0E"/>
    <w:rsid w:val="00D4114C"/>
    <w:rsid w:val="00D5259E"/>
    <w:rsid w:val="00DA6D1C"/>
    <w:rsid w:val="00DB2029"/>
    <w:rsid w:val="00DB43CF"/>
    <w:rsid w:val="00DB667F"/>
    <w:rsid w:val="00DC5BDF"/>
    <w:rsid w:val="00DF4410"/>
    <w:rsid w:val="00DF5391"/>
    <w:rsid w:val="00E16E0F"/>
    <w:rsid w:val="00E55FAC"/>
    <w:rsid w:val="00E74A18"/>
    <w:rsid w:val="00EE77B0"/>
    <w:rsid w:val="00EF08FA"/>
    <w:rsid w:val="00F32FA6"/>
    <w:rsid w:val="00F34390"/>
    <w:rsid w:val="00F425D1"/>
    <w:rsid w:val="00F54D86"/>
    <w:rsid w:val="00F556B2"/>
    <w:rsid w:val="00F83BBA"/>
    <w:rsid w:val="00FB5759"/>
    <w:rsid w:val="00FE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C0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5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507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4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0C0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4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0C0E"/>
    <w:rPr>
      <w:rFonts w:eastAsiaTheme="minorEastAsia"/>
      <w:lang w:eastAsia="ru-RU"/>
    </w:rPr>
  </w:style>
  <w:style w:type="paragraph" w:customStyle="1" w:styleId="ConsPlusNormal">
    <w:name w:val="ConsPlusNormal"/>
    <w:rsid w:val="00B07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073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EF0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5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507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4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0C0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4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0C0E"/>
    <w:rPr>
      <w:rFonts w:eastAsiaTheme="minorEastAsia"/>
      <w:lang w:eastAsia="ru-RU"/>
    </w:rPr>
  </w:style>
  <w:style w:type="paragraph" w:customStyle="1" w:styleId="ConsPlusNormal">
    <w:name w:val="ConsPlusNormal"/>
    <w:rsid w:val="00B07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073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EF08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5F328BBB142A5078FC92BC56015695B13996ECA61A85C6D8742314F0C11B4FC7A113636FB28CB27CEFFCT4l9M" TargetMode="External"/><Relationship Id="rId13" Type="http://schemas.openxmlformats.org/officeDocument/2006/relationships/hyperlink" Target="consultantplus://offline/ref=6BE83143BD5C6E917E7C4EB5F69C9569FD6381149CDF4AD0FFF66DA758BC0107734F919DE1BC115BE147B0U4D2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BE83143BD5C6E917E7C4EB5F69C9569FD6381149DD44ED0F8F66DA758BC0107734F919DE1BC115FE447BBU4D9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BE83143BD5C6E917E7C4EB5F69C9569FD6381149CDF4AD0FFF66DA758BC0107734F919DE1BC115BE147B0U4D2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BE83143BD5C6E917E7C4EB5F69C9569FD6381149DD44ED0F8F66DA758BC0107734F919DE1BC115FE447BBU4D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5F328BBB142A5078FC92BC56015695B13996ECA6158FC1D6742314F0C11B4FC7A113636FB28CB27CEFFCT4l9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0E929-1E7E-457D-A767-1471B1E6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Бордовская Оксана Юрьевна</dc:creator>
  <cp:lastModifiedBy>Бусарова Ольга Александровна</cp:lastModifiedBy>
  <cp:revision>11</cp:revision>
  <cp:lastPrinted>2024-12-27T12:19:00Z</cp:lastPrinted>
  <dcterms:created xsi:type="dcterms:W3CDTF">2024-12-06T09:12:00Z</dcterms:created>
  <dcterms:modified xsi:type="dcterms:W3CDTF">2025-01-10T11:05:00Z</dcterms:modified>
</cp:coreProperties>
</file>